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4" w:rsidRDefault="004B79A6">
      <w:pPr>
        <w:pStyle w:val="20"/>
        <w:shd w:val="clear" w:color="auto" w:fill="auto"/>
        <w:spacing w:after="299"/>
        <w:ind w:left="460"/>
      </w:pPr>
      <w:r>
        <w:t xml:space="preserve">СОВЕТ НАРОДНЫХ ДЕПУТАТОВ МУНИЦИПАЛЬНОГО ОБРАЗОВАНИЯ СЕЛЬСКОЕ ПОСЕЛЕНИЕ ПЕРШИНСКОЕ </w:t>
      </w:r>
    </w:p>
    <w:p w:rsidR="0043186F" w:rsidRDefault="00062754">
      <w:pPr>
        <w:pStyle w:val="20"/>
        <w:shd w:val="clear" w:color="auto" w:fill="auto"/>
        <w:spacing w:after="299"/>
        <w:ind w:left="460"/>
      </w:pPr>
      <w:r>
        <w:t xml:space="preserve">                                            </w:t>
      </w:r>
      <w:r w:rsidR="004B79A6">
        <w:rPr>
          <w:rStyle w:val="212pt8pt"/>
          <w:b/>
          <w:bCs/>
        </w:rPr>
        <w:t>РЕШЕНИЕ</w:t>
      </w:r>
    </w:p>
    <w:p w:rsidR="0043186F" w:rsidRDefault="004B79A6">
      <w:pPr>
        <w:pStyle w:val="21"/>
        <w:framePr w:h="218" w:vSpace="483" w:wrap="around" w:vAnchor="text" w:hAnchor="margin" w:x="5546" w:y="150"/>
        <w:shd w:val="clear" w:color="auto" w:fill="auto"/>
        <w:spacing w:before="0" w:after="0" w:line="200" w:lineRule="exact"/>
        <w:ind w:left="100" w:firstLine="0"/>
        <w:jc w:val="left"/>
      </w:pPr>
      <w:r>
        <w:rPr>
          <w:rStyle w:val="Exact"/>
          <w:spacing w:val="0"/>
        </w:rPr>
        <w:t>№ 5/11</w:t>
      </w:r>
    </w:p>
    <w:p w:rsidR="0043186F" w:rsidRDefault="004B79A6">
      <w:pPr>
        <w:pStyle w:val="21"/>
        <w:shd w:val="clear" w:color="auto" w:fill="auto"/>
        <w:spacing w:before="0" w:after="501" w:line="210" w:lineRule="exact"/>
        <w:ind w:left="360" w:hanging="340"/>
      </w:pPr>
      <w:r>
        <w:t>23 .04.2014 г.</w:t>
      </w:r>
    </w:p>
    <w:p w:rsidR="0043186F" w:rsidRDefault="004B79A6">
      <w:pPr>
        <w:pStyle w:val="21"/>
        <w:shd w:val="clear" w:color="auto" w:fill="auto"/>
        <w:spacing w:before="0" w:after="0" w:line="288" w:lineRule="exact"/>
        <w:ind w:left="20" w:right="3960" w:firstLine="0"/>
      </w:pPr>
      <w:r>
        <w:t xml:space="preserve">О внесении изменений и дополнений в решение Совета народных депутатов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от 18.12.201 </w:t>
      </w:r>
      <w:proofErr w:type="spellStart"/>
      <w:r>
        <w:t>Згода</w:t>
      </w:r>
      <w:proofErr w:type="spellEnd"/>
      <w:r>
        <w:t xml:space="preserve"> №</w:t>
      </w:r>
    </w:p>
    <w:p w:rsidR="0043186F" w:rsidRDefault="004B79A6">
      <w:pPr>
        <w:pStyle w:val="21"/>
        <w:shd w:val="clear" w:color="auto" w:fill="auto"/>
        <w:spacing w:before="0" w:after="244" w:line="283" w:lineRule="exact"/>
        <w:ind w:left="20" w:right="3960" w:firstLine="0"/>
      </w:pPr>
      <w:r>
        <w:t xml:space="preserve">18/63 «О бюджете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год и плановый период 2015 и 2016 годов»»</w:t>
      </w:r>
    </w:p>
    <w:p w:rsidR="0043186F" w:rsidRDefault="004B79A6">
      <w:pPr>
        <w:pStyle w:val="21"/>
        <w:shd w:val="clear" w:color="auto" w:fill="auto"/>
        <w:spacing w:before="0" w:after="287" w:line="278" w:lineRule="exact"/>
        <w:ind w:left="20" w:right="20" w:firstLine="680"/>
      </w:pPr>
      <w:proofErr w:type="gramStart"/>
      <w:r>
        <w:t xml:space="preserve">Рассмотрев предложение администрации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о внесении изменений и дополнений в решение Совета народных депутатов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от 18.12.2013 года № 18/63 «О бюджете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и на плановый период 2015 и 2016 годов» Совет народных депутатов муниципального образования сельское поселение </w:t>
      </w:r>
      <w:proofErr w:type="spellStart"/>
      <w:r>
        <w:t>Першинское</w:t>
      </w:r>
      <w:proofErr w:type="spellEnd"/>
      <w:proofErr w:type="gramEnd"/>
    </w:p>
    <w:p w:rsidR="0043186F" w:rsidRDefault="004B79A6">
      <w:pPr>
        <w:pStyle w:val="20"/>
        <w:shd w:val="clear" w:color="auto" w:fill="auto"/>
        <w:spacing w:after="275" w:line="220" w:lineRule="exact"/>
        <w:ind w:right="40"/>
      </w:pPr>
      <w:r>
        <w:t>РЕШИЛ:</w:t>
      </w:r>
    </w:p>
    <w:p w:rsidR="0043186F" w:rsidRDefault="004B79A6">
      <w:pPr>
        <w:pStyle w:val="21"/>
        <w:shd w:val="clear" w:color="auto" w:fill="auto"/>
        <w:spacing w:before="0" w:after="0" w:line="278" w:lineRule="exact"/>
        <w:ind w:left="360" w:right="20" w:hanging="340"/>
      </w:pPr>
      <w:r>
        <w:t xml:space="preserve">1. Внести в решение Совета народных депутатов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от 18.12.2013 года № 18/63 «О бюджете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и на плановый период 2015 и 2016 годов» следующие изменения и дополнения:</w:t>
      </w:r>
    </w:p>
    <w:p w:rsidR="0043186F" w:rsidRDefault="004B79A6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left="360" w:hanging="340"/>
      </w:pPr>
      <w:r>
        <w:t xml:space="preserve"> В абзаце 1 подпункта 1.1 пункта 1 цифры «27158,2» заменить цифрами «27310,2».</w:t>
      </w:r>
    </w:p>
    <w:p w:rsidR="0043186F" w:rsidRDefault="004B79A6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left="360" w:hanging="340"/>
      </w:pPr>
      <w:r>
        <w:t xml:space="preserve"> В абзаце 2 подпункта 1.2 пункта 1 цифры «27158,2» заменить цифрами «27310,2».</w:t>
      </w:r>
    </w:p>
    <w:p w:rsidR="0043186F" w:rsidRDefault="004B79A6">
      <w:pPr>
        <w:pStyle w:val="21"/>
        <w:numPr>
          <w:ilvl w:val="0"/>
          <w:numId w:val="2"/>
        </w:numPr>
        <w:shd w:val="clear" w:color="auto" w:fill="auto"/>
        <w:spacing w:before="0" w:after="0" w:line="278" w:lineRule="exact"/>
        <w:ind w:left="480" w:right="20"/>
      </w:pPr>
      <w:r>
        <w:t xml:space="preserve"> Приложение № 4 « Поступление доходов в бюджет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год» изложить в новой редакции согласно приложению № 1 к настоящему решению.</w:t>
      </w:r>
    </w:p>
    <w:p w:rsidR="0043186F" w:rsidRDefault="004B79A6">
      <w:pPr>
        <w:pStyle w:val="21"/>
        <w:numPr>
          <w:ilvl w:val="0"/>
          <w:numId w:val="2"/>
        </w:numPr>
        <w:shd w:val="clear" w:color="auto" w:fill="auto"/>
        <w:spacing w:before="0" w:after="0" w:line="278" w:lineRule="exact"/>
        <w:ind w:left="480" w:right="380"/>
        <w:jc w:val="left"/>
      </w:pPr>
      <w:r>
        <w:t xml:space="preserve"> В приложение № 6 «Ведомственная структура расходов бюджета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год», внести изменения согласно приложению № 2 к настоящему решению.</w:t>
      </w:r>
    </w:p>
    <w:p w:rsidR="0043186F" w:rsidRDefault="00062754">
      <w:pPr>
        <w:framePr w:w="3811" w:h="2131" w:wrap="around" w:vAnchor="text" w:hAnchor="margin" w:x="2739" w:y="5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pt;height:106.8pt">
            <v:imagedata r:id="rId7" r:href="rId8"/>
          </v:shape>
        </w:pict>
      </w:r>
    </w:p>
    <w:p w:rsidR="0043186F" w:rsidRDefault="004B79A6">
      <w:pPr>
        <w:pStyle w:val="a4"/>
        <w:framePr w:w="1603" w:h="571" w:wrap="around" w:vAnchor="text" w:hAnchor="margin" w:x="1136" w:y="1335"/>
        <w:shd w:val="clear" w:color="auto" w:fill="auto"/>
      </w:pPr>
      <w:r>
        <w:rPr>
          <w:spacing w:val="0"/>
        </w:rPr>
        <w:t>Председатель</w:t>
      </w:r>
      <w:proofErr w:type="gramStart"/>
      <w:r>
        <w:rPr>
          <w:spacing w:val="0"/>
        </w:rPr>
        <w:t xml:space="preserve"> С</w:t>
      </w:r>
      <w:proofErr w:type="gramEnd"/>
      <w:r>
        <w:rPr>
          <w:spacing w:val="0"/>
        </w:rPr>
        <w:t xml:space="preserve"> Глава сельского</w:t>
      </w:r>
    </w:p>
    <w:p w:rsidR="0043186F" w:rsidRDefault="004B79A6">
      <w:pPr>
        <w:pStyle w:val="21"/>
        <w:numPr>
          <w:ilvl w:val="0"/>
          <w:numId w:val="2"/>
        </w:numPr>
        <w:shd w:val="clear" w:color="auto" w:fill="auto"/>
        <w:spacing w:before="0" w:after="295" w:line="278" w:lineRule="exact"/>
        <w:ind w:left="480" w:right="20"/>
      </w:pPr>
      <w:r>
        <w:t xml:space="preserve"> Решение вступает в силу с момента его принятия и подлежит официальному опубликованию.</w:t>
      </w:r>
    </w:p>
    <w:p w:rsidR="0043186F" w:rsidRDefault="004B79A6">
      <w:pPr>
        <w:pStyle w:val="21"/>
        <w:shd w:val="clear" w:color="auto" w:fill="auto"/>
        <w:spacing w:before="0" w:after="3553" w:line="210" w:lineRule="exact"/>
        <w:ind w:right="20" w:firstLine="0"/>
        <w:jc w:val="right"/>
      </w:pPr>
      <w:r>
        <w:t xml:space="preserve">А.Н. </w:t>
      </w:r>
      <w:proofErr w:type="spellStart"/>
      <w:r>
        <w:t>Шмитков</w:t>
      </w:r>
      <w:proofErr w:type="spellEnd"/>
    </w:p>
    <w:p w:rsidR="0043186F" w:rsidRDefault="0043186F">
      <w:pPr>
        <w:pStyle w:val="30"/>
        <w:shd w:val="clear" w:color="auto" w:fill="auto"/>
        <w:spacing w:before="0" w:line="210" w:lineRule="exact"/>
        <w:ind w:left="4980"/>
      </w:pPr>
    </w:p>
    <w:p w:rsidR="0043186F" w:rsidRDefault="004B79A6">
      <w:pPr>
        <w:pStyle w:val="21"/>
        <w:framePr w:w="4013" w:h="1435" w:wrap="notBeside" w:hAnchor="margin" w:x="5204" w:y="-22"/>
        <w:shd w:val="clear" w:color="auto" w:fill="auto"/>
        <w:spacing w:before="0" w:after="0" w:line="288" w:lineRule="exact"/>
        <w:ind w:firstLine="0"/>
        <w:jc w:val="left"/>
      </w:pPr>
      <w:r>
        <w:rPr>
          <w:rStyle w:val="Exact"/>
          <w:spacing w:val="0"/>
        </w:rPr>
        <w:t>Приложение 1</w:t>
      </w:r>
    </w:p>
    <w:p w:rsidR="0043186F" w:rsidRDefault="004B79A6">
      <w:pPr>
        <w:pStyle w:val="21"/>
        <w:framePr w:w="4013" w:h="1435" w:wrap="notBeside" w:hAnchor="margin" w:x="5204" w:y="-22"/>
        <w:shd w:val="clear" w:color="auto" w:fill="auto"/>
        <w:spacing w:before="0" w:after="0" w:line="288" w:lineRule="exact"/>
        <w:ind w:firstLine="0"/>
        <w:jc w:val="left"/>
      </w:pPr>
      <w:r>
        <w:rPr>
          <w:rStyle w:val="Exact"/>
          <w:spacing w:val="0"/>
        </w:rPr>
        <w:t xml:space="preserve">к решению Совета народных депутатов муниципального образования сельское поселение </w:t>
      </w:r>
      <w:proofErr w:type="spellStart"/>
      <w:r>
        <w:rPr>
          <w:rStyle w:val="Exact"/>
          <w:spacing w:val="0"/>
        </w:rPr>
        <w:t>Першинское</w:t>
      </w:r>
      <w:proofErr w:type="spellEnd"/>
      <w:r>
        <w:rPr>
          <w:rStyle w:val="Exact"/>
          <w:spacing w:val="0"/>
        </w:rPr>
        <w:t xml:space="preserve"> от 23.04.2014 г. №5/11</w:t>
      </w:r>
    </w:p>
    <w:p w:rsidR="0043186F" w:rsidRDefault="004B79A6">
      <w:pPr>
        <w:pStyle w:val="50"/>
        <w:shd w:val="clear" w:color="auto" w:fill="auto"/>
        <w:spacing w:after="299"/>
        <w:ind w:left="2640" w:right="1460"/>
      </w:pPr>
      <w:r>
        <w:t xml:space="preserve">Поступление доходов в бюджет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год</w:t>
      </w:r>
    </w:p>
    <w:p w:rsidR="0043186F" w:rsidRDefault="004B79A6">
      <w:pPr>
        <w:pStyle w:val="21"/>
        <w:framePr w:h="203" w:wrap="around" w:vAnchor="text" w:hAnchor="margin" w:x="9734" w:y="11995"/>
        <w:shd w:val="clear" w:color="auto" w:fill="auto"/>
        <w:spacing w:before="0" w:after="0" w:line="200" w:lineRule="exact"/>
        <w:ind w:left="100" w:firstLine="0"/>
        <w:jc w:val="left"/>
      </w:pPr>
      <w:r>
        <w:rPr>
          <w:rStyle w:val="Exact"/>
          <w:spacing w:val="0"/>
        </w:rPr>
        <w:t>/</w:t>
      </w:r>
    </w:p>
    <w:p w:rsidR="0043186F" w:rsidRDefault="004B79A6">
      <w:pPr>
        <w:pStyle w:val="21"/>
        <w:shd w:val="clear" w:color="auto" w:fill="auto"/>
        <w:spacing w:before="0" w:after="0" w:line="210" w:lineRule="exact"/>
        <w:ind w:firstLine="0"/>
        <w:jc w:val="left"/>
      </w:pPr>
      <w:r>
        <w:t>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5664"/>
        <w:gridCol w:w="1032"/>
      </w:tblGrid>
      <w:tr w:rsidR="0043186F">
        <w:trPr>
          <w:trHeight w:hRule="exact" w:val="114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Код бюджетной классификации Российской Федерации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"/>
              </w:rPr>
              <w:t>Наименование доходов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"/>
              </w:rPr>
              <w:t>План</w:t>
            </w:r>
          </w:p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60" w:after="0" w:line="210" w:lineRule="exact"/>
              <w:ind w:right="140" w:firstLine="0"/>
              <w:jc w:val="right"/>
            </w:pPr>
            <w:r>
              <w:rPr>
                <w:rStyle w:val="1"/>
              </w:rPr>
              <w:t>2014год</w:t>
            </w:r>
          </w:p>
        </w:tc>
      </w:tr>
      <w:tr w:rsidR="0043186F">
        <w:trPr>
          <w:trHeight w:hRule="exact" w:val="57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1pt"/>
              </w:rPr>
              <w:t>1 00 00000 00 0000 000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Налоговые и неналоговые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16845</w:t>
            </w:r>
          </w:p>
        </w:tc>
      </w:tr>
      <w:tr w:rsidR="0043186F">
        <w:trPr>
          <w:trHeight w:hRule="exact" w:val="58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8" w:lineRule="exact"/>
              <w:ind w:left="140" w:firstLine="0"/>
              <w:jc w:val="left"/>
            </w:pPr>
            <w:r>
              <w:rPr>
                <w:rStyle w:val="11pt0"/>
              </w:rPr>
              <w:t>1 01 00000 00 0000 000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Налоги на прибыль,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7563</w:t>
            </w:r>
          </w:p>
        </w:tc>
      </w:tr>
      <w:tr w:rsidR="0043186F">
        <w:trPr>
          <w:trHeight w:hRule="exact" w:val="57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1 01 02000 01 0000 110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"/>
              </w:rPr>
              <w:t>Налог на доходы физических лиц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7563</w:t>
            </w:r>
          </w:p>
        </w:tc>
      </w:tr>
      <w:tr w:rsidR="0043186F">
        <w:trPr>
          <w:trHeight w:hRule="exact" w:val="85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1pt0"/>
              </w:rPr>
              <w:t>103 00000 00 0000 000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2490</w:t>
            </w:r>
          </w:p>
        </w:tc>
      </w:tr>
      <w:tr w:rsidR="0043186F">
        <w:trPr>
          <w:trHeight w:hRule="exact" w:val="84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103 02000 01 0000 110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2490</w:t>
            </w:r>
          </w:p>
        </w:tc>
      </w:tr>
      <w:tr w:rsidR="0043186F">
        <w:trPr>
          <w:trHeight w:hRule="exact" w:val="57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8" w:lineRule="exact"/>
              <w:ind w:left="140" w:firstLine="0"/>
              <w:jc w:val="left"/>
            </w:pPr>
            <w:r>
              <w:rPr>
                <w:rStyle w:val="11pt0"/>
              </w:rPr>
              <w:t>1 06 00000 00 0000 000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Налоги на имущество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4990</w:t>
            </w:r>
          </w:p>
        </w:tc>
      </w:tr>
      <w:tr w:rsidR="0043186F">
        <w:trPr>
          <w:trHeight w:hRule="exact" w:val="57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"/>
              </w:rPr>
              <w:t>1 06 01000 00 0000 110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"/>
              </w:rPr>
              <w:t>Налог на имущество физических лиц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367</w:t>
            </w:r>
          </w:p>
        </w:tc>
      </w:tr>
      <w:tr w:rsidR="0043186F">
        <w:trPr>
          <w:trHeight w:hRule="exact" w:val="56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"/>
              </w:rPr>
              <w:t>1 06 06000 00 0000 110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"/>
              </w:rPr>
              <w:t>Земельный налог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4623</w:t>
            </w:r>
          </w:p>
        </w:tc>
      </w:tr>
      <w:tr w:rsidR="0043186F">
        <w:trPr>
          <w:trHeight w:hRule="exact" w:val="85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1pt0"/>
              </w:rPr>
              <w:t>1 11 00000 00 0000 000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837</w:t>
            </w:r>
          </w:p>
        </w:tc>
      </w:tr>
      <w:tr w:rsidR="0043186F">
        <w:trPr>
          <w:trHeight w:hRule="exact" w:val="16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1 11 05013 10 0000 120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237</w:t>
            </w:r>
          </w:p>
        </w:tc>
      </w:tr>
      <w:tr w:rsidR="0043186F">
        <w:trPr>
          <w:trHeight w:hRule="exact" w:val="142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"/>
              </w:rPr>
              <w:t>1 11 05035 10 0000 120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Доходы от сдачи в аренду имущества, находящегося в оперативном управлении органов управления поселений,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600</w:t>
            </w:r>
          </w:p>
        </w:tc>
      </w:tr>
      <w:tr w:rsidR="0043186F">
        <w:trPr>
          <w:trHeight w:hRule="exact" w:val="57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1pt0"/>
              </w:rPr>
              <w:t>113 00000 00 0000 000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60,0</w:t>
            </w:r>
          </w:p>
        </w:tc>
      </w:tr>
      <w:tr w:rsidR="0043186F">
        <w:trPr>
          <w:trHeight w:hRule="exact" w:val="57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"/>
              </w:rPr>
              <w:t>113 01995 10 0000 130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60,0</w:t>
            </w:r>
          </w:p>
        </w:tc>
      </w:tr>
      <w:tr w:rsidR="0043186F">
        <w:trPr>
          <w:trHeight w:hRule="exact" w:val="57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11pt0"/>
              </w:rPr>
              <w:t>1 14 00000 00 0000 000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0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 w:rsidP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20" w:lineRule="exact"/>
              <w:ind w:right="40" w:firstLine="0"/>
              <w:jc w:val="right"/>
            </w:pPr>
            <w:r>
              <w:rPr>
                <w:rStyle w:val="11pt"/>
              </w:rPr>
              <w:t>892</w:t>
            </w:r>
          </w:p>
        </w:tc>
      </w:tr>
      <w:tr w:rsidR="0043186F">
        <w:trPr>
          <w:trHeight w:hRule="exact" w:val="58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88" w:lineRule="exact"/>
              <w:ind w:left="140" w:firstLine="0"/>
              <w:jc w:val="left"/>
            </w:pPr>
            <w:r>
              <w:rPr>
                <w:rStyle w:val="1"/>
              </w:rPr>
              <w:t>1 14 06013 10 0000 430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Доходы от продажи земельных участков, государственная собственность на которые не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h="12571" w:hSpace="501" w:wrap="notBeside" w:vAnchor="text" w:hAnchor="text" w:x="502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892</w:t>
            </w:r>
          </w:p>
        </w:tc>
      </w:tr>
    </w:tbl>
    <w:p w:rsidR="0043186F" w:rsidRDefault="0043186F">
      <w:pPr>
        <w:pStyle w:val="23"/>
        <w:framePr w:w="590" w:h="319" w:hSpace="501" w:wrap="notBeside" w:vAnchor="text" w:hAnchor="text" w:x="9406" w:y="7195"/>
        <w:shd w:val="clear" w:color="auto" w:fill="auto"/>
        <w:spacing w:line="320" w:lineRule="exact"/>
      </w:pPr>
    </w:p>
    <w:p w:rsidR="0043186F" w:rsidRDefault="004B79A6">
      <w:pPr>
        <w:rPr>
          <w:sz w:val="2"/>
          <w:szCs w:val="2"/>
        </w:rPr>
      </w:pPr>
      <w:r>
        <w:br w:type="page"/>
      </w:r>
    </w:p>
    <w:p w:rsidR="0043186F" w:rsidRDefault="004B79A6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5659"/>
        <w:gridCol w:w="1032"/>
      </w:tblGrid>
      <w:tr w:rsidR="0043186F">
        <w:trPr>
          <w:trHeight w:hRule="exact" w:val="59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proofErr w:type="gramStart"/>
            <w:r>
              <w:rPr>
                <w:rStyle w:val="1"/>
              </w:rPr>
              <w:t>разграничена</w:t>
            </w:r>
            <w:proofErr w:type="gramEnd"/>
            <w:r>
              <w:rPr>
                <w:rStyle w:val="1"/>
              </w:rPr>
              <w:t xml:space="preserve"> и которые расположены в границах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3186F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86F">
        <w:trPr>
          <w:trHeight w:hRule="exact" w:val="58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11pt0"/>
              </w:rPr>
              <w:t>115 00000 00 0000 ООО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Административные платежи и сборы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0"/>
              </w:rPr>
              <w:t>2</w:t>
            </w:r>
          </w:p>
        </w:tc>
      </w:tr>
      <w:tr w:rsidR="0043186F">
        <w:trPr>
          <w:trHeight w:hRule="exact" w:val="85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"/>
              </w:rPr>
              <w:t>115 02050 10 0000 140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2</w:t>
            </w:r>
          </w:p>
        </w:tc>
      </w:tr>
      <w:tr w:rsidR="0043186F">
        <w:trPr>
          <w:trHeight w:hRule="exact" w:val="58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11pt0"/>
              </w:rPr>
              <w:t>116 00000 00 0000 ООО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11pt0"/>
              </w:rPr>
              <w:t>ШТРАФЫ, САНКЦИИ, ВОЗМЕЩЕНИЕ УЩЕРБА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11</w:t>
            </w:r>
          </w:p>
        </w:tc>
      </w:tr>
      <w:tr w:rsidR="0043186F">
        <w:trPr>
          <w:trHeight w:hRule="exact" w:val="87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1"/>
              </w:rPr>
              <w:t>116 90050 10 0000 140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11</w:t>
            </w:r>
          </w:p>
        </w:tc>
      </w:tr>
      <w:tr w:rsidR="0043186F">
        <w:trPr>
          <w:trHeight w:hRule="exact" w:val="56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2 00 00000 00 0000 ООО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Безвозмездные поступления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10465,2</w:t>
            </w:r>
          </w:p>
        </w:tc>
      </w:tr>
      <w:tr w:rsidR="0043186F">
        <w:trPr>
          <w:trHeight w:hRule="exact" w:val="5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0"/>
              </w:rPr>
              <w:t>2 02 00000 00 0000 ООО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10465,2</w:t>
            </w:r>
          </w:p>
        </w:tc>
      </w:tr>
      <w:tr w:rsidR="0043186F">
        <w:trPr>
          <w:trHeight w:hRule="exact" w:val="5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0"/>
              </w:rPr>
              <w:t>2 02 01000 00 0000 151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1753</w:t>
            </w:r>
          </w:p>
        </w:tc>
      </w:tr>
      <w:tr w:rsidR="0043186F">
        <w:trPr>
          <w:trHeight w:hRule="exact" w:val="8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0"/>
              </w:rPr>
              <w:t>2 02 01001 00 000 151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Дотации на выравнивание уровня бюджетной обеспеченности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1753</w:t>
            </w:r>
          </w:p>
        </w:tc>
      </w:tr>
      <w:tr w:rsidR="0043186F">
        <w:trPr>
          <w:trHeight w:hRule="exact" w:val="58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1"/>
              </w:rPr>
              <w:t>2 02 01001 10 0000 151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1753</w:t>
            </w:r>
          </w:p>
        </w:tc>
      </w:tr>
      <w:tr w:rsidR="0043186F">
        <w:trPr>
          <w:trHeight w:hRule="exact" w:val="86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"/>
              </w:rPr>
              <w:t>2 02 02000 00 0000 ООО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8565,2</w:t>
            </w:r>
          </w:p>
        </w:tc>
      </w:tr>
      <w:tr w:rsidR="0043186F">
        <w:trPr>
          <w:trHeight w:hRule="exact" w:val="169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"/>
              </w:rPr>
              <w:t>2 02 04052 10 0000 151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Иные межбюджетные трансферты на государственную поддержку муниципальных учреждений культуры в рамках подпрограммы «Обеспечение условий реализации Программы» государственной программы Владимирской области «Развитие культуры и туризма на 2014-2020годы»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100,0</w:t>
            </w:r>
          </w:p>
        </w:tc>
      </w:tr>
      <w:tr w:rsidR="0043186F">
        <w:trPr>
          <w:trHeight w:hRule="exact" w:val="111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2 02 02077 10 0000 151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Субсидии в рамках подпрограммы «Социальное жилье» Государственной программы Владимирской области «Обеспечение доступным и комфортным жильем населения Владимирской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6722,2</w:t>
            </w:r>
          </w:p>
        </w:tc>
      </w:tr>
      <w:tr w:rsidR="0043186F">
        <w:trPr>
          <w:trHeight w:hRule="exact" w:val="198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"/>
              </w:rPr>
              <w:t>2 02 02999 10 7023 151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Субсидии бюджетам муниципальных образований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103</w:t>
            </w:r>
          </w:p>
        </w:tc>
      </w:tr>
      <w:tr w:rsidR="0043186F">
        <w:trPr>
          <w:trHeight w:hRule="exact" w:val="140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"/>
              </w:rPr>
              <w:t>202 02999 10 7039 151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Субсидии бюджетам муниципальных образований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1640</w:t>
            </w:r>
          </w:p>
        </w:tc>
      </w:tr>
      <w:tr w:rsidR="0043186F">
        <w:trPr>
          <w:trHeight w:hRule="exact" w:val="56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2 02 03000 00 0000 151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147</w:t>
            </w:r>
          </w:p>
        </w:tc>
      </w:tr>
      <w:tr w:rsidR="0043186F">
        <w:trPr>
          <w:trHeight w:hRule="exact" w:val="85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2 02 03015 10 0000 151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147</w:t>
            </w:r>
          </w:p>
        </w:tc>
      </w:tr>
      <w:tr w:rsidR="0043186F">
        <w:trPr>
          <w:trHeight w:hRule="exact" w:val="59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1pt"/>
              </w:rPr>
              <w:t>ИТОГО</w:t>
            </w:r>
          </w:p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1pt"/>
              </w:rPr>
              <w:t>доходов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3186F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8904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>
              <w:rPr>
                <w:rStyle w:val="11pt"/>
              </w:rPr>
              <w:t>27310,2</w:t>
            </w:r>
          </w:p>
        </w:tc>
      </w:tr>
    </w:tbl>
    <w:p w:rsidR="0043186F" w:rsidRDefault="0043186F">
      <w:pPr>
        <w:rPr>
          <w:sz w:val="2"/>
          <w:szCs w:val="2"/>
        </w:rPr>
      </w:pPr>
    </w:p>
    <w:p w:rsidR="0043186F" w:rsidRDefault="0043186F">
      <w:pPr>
        <w:rPr>
          <w:sz w:val="2"/>
          <w:szCs w:val="2"/>
        </w:rPr>
        <w:sectPr w:rsidR="0043186F">
          <w:type w:val="continuous"/>
          <w:pgSz w:w="11909" w:h="16838"/>
          <w:pgMar w:top="341" w:right="1030" w:bottom="672" w:left="972" w:header="0" w:footer="3" w:gutter="0"/>
          <w:cols w:space="720"/>
          <w:noEndnote/>
          <w:docGrid w:linePitch="360"/>
        </w:sectPr>
      </w:pPr>
    </w:p>
    <w:p w:rsidR="004B79A6" w:rsidRDefault="004B79A6">
      <w:pPr>
        <w:pStyle w:val="21"/>
        <w:shd w:val="clear" w:color="auto" w:fill="auto"/>
        <w:spacing w:before="0" w:after="0" w:line="283" w:lineRule="exact"/>
        <w:ind w:left="5340" w:right="2040" w:firstLine="0"/>
        <w:jc w:val="left"/>
        <w:rPr>
          <w:lang w:eastAsia="en-US" w:bidi="en-US"/>
        </w:rPr>
      </w:pPr>
      <w:r>
        <w:lastRenderedPageBreak/>
        <w:t xml:space="preserve">  Приложение </w:t>
      </w:r>
      <w:r w:rsidRPr="004B79A6">
        <w:rPr>
          <w:lang w:eastAsia="en-US" w:bidi="en-US"/>
        </w:rPr>
        <w:t xml:space="preserve">2 </w:t>
      </w:r>
    </w:p>
    <w:p w:rsidR="004B79A6" w:rsidRDefault="004B79A6">
      <w:pPr>
        <w:pStyle w:val="21"/>
        <w:shd w:val="clear" w:color="auto" w:fill="auto"/>
        <w:spacing w:before="0" w:after="0" w:line="283" w:lineRule="exact"/>
        <w:ind w:left="5340" w:right="2040" w:firstLine="0"/>
        <w:jc w:val="left"/>
      </w:pPr>
      <w:r>
        <w:t xml:space="preserve"> Совета народных    депутатов   </w:t>
      </w:r>
    </w:p>
    <w:p w:rsidR="004B79A6" w:rsidRDefault="004B79A6">
      <w:pPr>
        <w:pStyle w:val="21"/>
        <w:shd w:val="clear" w:color="auto" w:fill="auto"/>
        <w:spacing w:before="0" w:after="0" w:line="283" w:lineRule="exact"/>
        <w:ind w:left="5340" w:right="2040" w:firstLine="0"/>
        <w:jc w:val="left"/>
      </w:pPr>
      <w:r>
        <w:t xml:space="preserve"> муниципального образования </w:t>
      </w:r>
    </w:p>
    <w:p w:rsidR="0043186F" w:rsidRDefault="004B79A6">
      <w:pPr>
        <w:pStyle w:val="21"/>
        <w:shd w:val="clear" w:color="auto" w:fill="auto"/>
        <w:spacing w:before="0" w:after="0" w:line="283" w:lineRule="exact"/>
        <w:ind w:left="5340" w:right="2040" w:firstLine="0"/>
        <w:jc w:val="left"/>
      </w:pPr>
      <w:r>
        <w:t xml:space="preserve"> сельское поселение  </w:t>
      </w:r>
      <w:proofErr w:type="spellStart"/>
      <w:r>
        <w:t>Першинское</w:t>
      </w:r>
      <w:proofErr w:type="spellEnd"/>
    </w:p>
    <w:p w:rsidR="0043186F" w:rsidRDefault="004B79A6">
      <w:pPr>
        <w:pStyle w:val="21"/>
        <w:shd w:val="clear" w:color="auto" w:fill="auto"/>
        <w:spacing w:before="0" w:after="0" w:line="283" w:lineRule="exact"/>
        <w:ind w:left="6540" w:firstLine="0"/>
        <w:jc w:val="left"/>
      </w:pPr>
      <w:r>
        <w:t xml:space="preserve"> от 23.04.2014 года №5/11</w:t>
      </w:r>
    </w:p>
    <w:p w:rsidR="0043186F" w:rsidRDefault="004B79A6">
      <w:pPr>
        <w:pStyle w:val="60"/>
        <w:shd w:val="clear" w:color="auto" w:fill="auto"/>
        <w:spacing w:after="404" w:line="80" w:lineRule="exact"/>
        <w:ind w:left="7600"/>
      </w:pPr>
      <w:r>
        <w:t>;,.</w:t>
      </w:r>
      <w:r>
        <w:rPr>
          <w:vertAlign w:val="subscript"/>
        </w:rPr>
        <w:t>4</w:t>
      </w:r>
      <w:r>
        <w:rPr>
          <w:rStyle w:val="61"/>
        </w:rPr>
        <w:t xml:space="preserve"> '</w:t>
      </w:r>
    </w:p>
    <w:p w:rsidR="0043186F" w:rsidRDefault="004B79A6">
      <w:pPr>
        <w:pStyle w:val="a8"/>
        <w:framePr w:w="10627" w:wrap="notBeside" w:vAnchor="text" w:hAnchor="text" w:xAlign="center" w:y="1"/>
        <w:shd w:val="clear" w:color="auto" w:fill="auto"/>
      </w:pPr>
      <w:r>
        <w:t xml:space="preserve">Ведомственная структура расходов бюджета муниципального образования сельское поселение </w:t>
      </w:r>
      <w:proofErr w:type="spellStart"/>
      <w:r>
        <w:t>Першинское</w:t>
      </w:r>
      <w:proofErr w:type="spellEnd"/>
      <w:r>
        <w:t xml:space="preserve"> на 2014 год</w:t>
      </w:r>
    </w:p>
    <w:p w:rsidR="0043186F" w:rsidRDefault="004B79A6">
      <w:pPr>
        <w:pStyle w:val="32"/>
        <w:framePr w:w="10627" w:wrap="notBeside" w:vAnchor="text" w:hAnchor="text" w:xAlign="center" w:y="1"/>
        <w:shd w:val="clear" w:color="auto" w:fill="auto"/>
        <w:tabs>
          <w:tab w:val="right" w:leader="underscore" w:pos="8947"/>
          <w:tab w:val="right" w:pos="9096"/>
          <w:tab w:val="right" w:pos="9456"/>
        </w:tabs>
      </w:pPr>
      <w:r>
        <w:rPr>
          <w:rStyle w:val="33"/>
          <w:b/>
          <w:bCs/>
        </w:rPr>
        <w:tab/>
        <w:t xml:space="preserve">        </w:t>
      </w:r>
      <w:r>
        <w:rPr>
          <w:rStyle w:val="34"/>
          <w:b/>
          <w:bCs/>
          <w:i/>
          <w:iCs/>
        </w:rPr>
        <w:t>ты</w:t>
      </w:r>
      <w:r>
        <w:rPr>
          <w:rStyle w:val="34"/>
          <w:b/>
          <w:bCs/>
          <w:i/>
          <w:iCs/>
        </w:rPr>
        <w:tab/>
        <w:t>с.</w:t>
      </w:r>
      <w:r>
        <w:rPr>
          <w:rStyle w:val="34"/>
          <w:b/>
          <w:bCs/>
          <w:i/>
          <w:iCs/>
        </w:rPr>
        <w:tab/>
      </w:r>
      <w:proofErr w:type="spellStart"/>
      <w:r>
        <w:rPr>
          <w:rStyle w:val="34"/>
          <w:b/>
          <w:bCs/>
          <w:i/>
          <w:iCs/>
        </w:rPr>
        <w:t>руб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94"/>
        <w:gridCol w:w="691"/>
        <w:gridCol w:w="581"/>
        <w:gridCol w:w="1013"/>
        <w:gridCol w:w="1094"/>
        <w:gridCol w:w="730"/>
        <w:gridCol w:w="1325"/>
      </w:tblGrid>
      <w:tr w:rsidR="0043186F">
        <w:trPr>
          <w:trHeight w:hRule="exact" w:val="341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380" w:firstLine="0"/>
              <w:jc w:val="lef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"/>
              </w:rPr>
              <w:t>Вед.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Рз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"/>
              </w:rPr>
              <w:t>ПР.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"/>
              </w:rPr>
              <w:t>Сумма</w:t>
            </w:r>
          </w:p>
        </w:tc>
      </w:tr>
      <w:tr w:rsidR="0043186F">
        <w:trPr>
          <w:trHeight w:hRule="exact" w:val="331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pt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11pt"/>
              </w:rPr>
              <w:t>+152,0</w:t>
            </w:r>
          </w:p>
        </w:tc>
      </w:tr>
      <w:tr w:rsidR="0043186F">
        <w:trPr>
          <w:trHeight w:hRule="exact" w:val="672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11pt"/>
              </w:rPr>
              <w:t xml:space="preserve">Администрация муниципального образования сельское поселение </w:t>
            </w:r>
            <w:proofErr w:type="spellStart"/>
            <w:r>
              <w:rPr>
                <w:rStyle w:val="11pt"/>
              </w:rPr>
              <w:t>Першинское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1pt"/>
              </w:rPr>
              <w:t>903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6F" w:rsidRDefault="0043186F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86F">
        <w:trPr>
          <w:trHeight w:hRule="exact" w:val="264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1"/>
              </w:rPr>
              <w:t xml:space="preserve">Обеспечение мероприятий по капитальному ремонту многоквартирных домов в рамках муниципальной программы «Капитальный ремонт многоквартирных домов в муниципальном образовании сельское поселение </w:t>
            </w:r>
            <w:proofErr w:type="spellStart"/>
            <w:r>
              <w:rPr>
                <w:rStyle w:val="1"/>
              </w:rPr>
              <w:t>Першинское</w:t>
            </w:r>
            <w:proofErr w:type="spellEnd"/>
            <w:r>
              <w:rPr>
                <w:rStyle w:val="1"/>
              </w:rPr>
              <w:t xml:space="preserve"> в 2014г»</w:t>
            </w:r>
          </w:p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1"/>
              </w:rPr>
              <w:t>(Закупка товаров, работ и услуг для государственных (муниципальных</w:t>
            </w:r>
            <w:proofErr w:type="gramStart"/>
            <w:r>
              <w:rPr>
                <w:rStyle w:val="1"/>
              </w:rPr>
              <w:t xml:space="preserve"> )</w:t>
            </w:r>
            <w:proofErr w:type="gramEnd"/>
            <w:r>
              <w:rPr>
                <w:rStyle w:val="1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"/>
              </w:rPr>
              <w:t>903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"/>
              </w:rPr>
              <w:t>0702009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1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6F" w:rsidRDefault="004B79A6">
            <w:pPr>
              <w:pStyle w:val="21"/>
              <w:framePr w:w="10627" w:wrap="notBeside" w:vAnchor="text" w:hAnchor="text" w:xAlign="center" w:y="1"/>
              <w:shd w:val="clear" w:color="auto" w:fill="auto"/>
              <w:spacing w:before="0" w:after="0" w:line="210" w:lineRule="exact"/>
              <w:ind w:right="300" w:firstLine="0"/>
              <w:jc w:val="right"/>
            </w:pPr>
            <w:r>
              <w:rPr>
                <w:rStyle w:val="1"/>
              </w:rPr>
              <w:t>+ 152,0</w:t>
            </w:r>
          </w:p>
        </w:tc>
      </w:tr>
    </w:tbl>
    <w:p w:rsidR="0043186F" w:rsidRDefault="0043186F">
      <w:pPr>
        <w:rPr>
          <w:sz w:val="2"/>
          <w:szCs w:val="2"/>
        </w:rPr>
      </w:pPr>
    </w:p>
    <w:p w:rsidR="0043186F" w:rsidRDefault="0043186F">
      <w:pPr>
        <w:rPr>
          <w:sz w:val="2"/>
          <w:szCs w:val="2"/>
        </w:rPr>
      </w:pPr>
    </w:p>
    <w:sectPr w:rsidR="0043186F" w:rsidSect="0043186F">
      <w:type w:val="continuous"/>
      <w:pgSz w:w="11909" w:h="16838"/>
      <w:pgMar w:top="1358" w:right="705" w:bottom="8035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F4" w:rsidRDefault="009E4DF4" w:rsidP="0043186F">
      <w:r>
        <w:separator/>
      </w:r>
    </w:p>
  </w:endnote>
  <w:endnote w:type="continuationSeparator" w:id="0">
    <w:p w:rsidR="009E4DF4" w:rsidRDefault="009E4DF4" w:rsidP="0043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F4" w:rsidRDefault="009E4DF4"/>
  </w:footnote>
  <w:footnote w:type="continuationSeparator" w:id="0">
    <w:p w:rsidR="009E4DF4" w:rsidRDefault="009E4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B40"/>
    <w:multiLevelType w:val="multilevel"/>
    <w:tmpl w:val="141022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625F7"/>
    <w:multiLevelType w:val="multilevel"/>
    <w:tmpl w:val="7786BC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186F"/>
    <w:rsid w:val="00062754"/>
    <w:rsid w:val="0043186F"/>
    <w:rsid w:val="004B79A6"/>
    <w:rsid w:val="009638B4"/>
    <w:rsid w:val="009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8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86F"/>
    <w:rPr>
      <w:color w:val="000080"/>
      <w:u w:val="single"/>
    </w:rPr>
  </w:style>
  <w:style w:type="character" w:customStyle="1" w:styleId="Exact">
    <w:name w:val="Основной текст Exact"/>
    <w:basedOn w:val="a0"/>
    <w:rsid w:val="00431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sid w:val="00431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3186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431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8pt">
    <w:name w:val="Основной текст (2) + 12 pt;Интервал 8 pt"/>
    <w:basedOn w:val="2"/>
    <w:rsid w:val="0043186F"/>
    <w:rPr>
      <w:color w:val="000000"/>
      <w:spacing w:val="17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431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186F"/>
    <w:rPr>
      <w:rFonts w:ascii="Candara" w:eastAsia="Candara" w:hAnsi="Candara" w:cs="Candara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3186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sid w:val="004318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5"/>
    <w:rsid w:val="0043186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Полужирный;Курсив"/>
    <w:basedOn w:val="a5"/>
    <w:rsid w:val="0043186F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3186F"/>
    <w:rPr>
      <w:rFonts w:ascii="Garamond" w:eastAsia="Garamond" w:hAnsi="Garamond" w:cs="Garamond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6">
    <w:name w:val="Основной текст + Курсив"/>
    <w:basedOn w:val="a5"/>
    <w:rsid w:val="0043186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31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4318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31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43186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Не курсив"/>
    <w:basedOn w:val="31"/>
    <w:rsid w:val="0043186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Подпись к таблице (3)"/>
    <w:basedOn w:val="31"/>
    <w:rsid w:val="0043186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43186F"/>
    <w:pPr>
      <w:shd w:val="clear" w:color="auto" w:fill="FFFFFF"/>
      <w:spacing w:before="240" w:after="60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rsid w:val="0043186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">
    <w:name w:val="Основной текст (4)"/>
    <w:basedOn w:val="a"/>
    <w:link w:val="4Exact"/>
    <w:rsid w:val="0043186F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43186F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3186F"/>
    <w:pPr>
      <w:shd w:val="clear" w:color="auto" w:fill="FFFFFF"/>
      <w:spacing w:before="3600" w:line="0" w:lineRule="atLeast"/>
    </w:pPr>
    <w:rPr>
      <w:rFonts w:ascii="Candara" w:eastAsia="Candara" w:hAnsi="Candara" w:cs="Candara"/>
      <w:i/>
      <w:iCs/>
      <w:spacing w:val="-40"/>
      <w:sz w:val="21"/>
      <w:szCs w:val="21"/>
    </w:rPr>
  </w:style>
  <w:style w:type="paragraph" w:customStyle="1" w:styleId="50">
    <w:name w:val="Основной текст (5)"/>
    <w:basedOn w:val="a"/>
    <w:link w:val="5"/>
    <w:rsid w:val="0043186F"/>
    <w:pPr>
      <w:shd w:val="clear" w:color="auto" w:fill="FFFFFF"/>
      <w:spacing w:after="240" w:line="283" w:lineRule="exact"/>
      <w:ind w:hanging="8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rsid w:val="0043186F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3186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43186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rsid w:val="0043186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5932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3</cp:revision>
  <dcterms:created xsi:type="dcterms:W3CDTF">2014-05-08T08:52:00Z</dcterms:created>
  <dcterms:modified xsi:type="dcterms:W3CDTF">2014-08-28T09:10:00Z</dcterms:modified>
</cp:coreProperties>
</file>